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8B" w:rsidRPr="002341B7" w:rsidRDefault="00F130A8">
      <w:pPr>
        <w:rPr>
          <w:rFonts w:cstheme="minorHAnsi"/>
        </w:rPr>
      </w:pPr>
      <w:r w:rsidRPr="002341B7">
        <w:rPr>
          <w:rFonts w:cstheme="minorHAnsi"/>
        </w:rPr>
        <w:t xml:space="preserve">The May Membership event was an evening </w:t>
      </w:r>
      <w:r w:rsidR="0031348B" w:rsidRPr="002341B7">
        <w:rPr>
          <w:rFonts w:cstheme="minorHAnsi"/>
        </w:rPr>
        <w:t>of fun, wine and all things MPI New England</w:t>
      </w:r>
      <w:r w:rsidRPr="002341B7">
        <w:rPr>
          <w:rFonts w:cstheme="minorHAnsi"/>
        </w:rPr>
        <w:t xml:space="preserve">.   </w:t>
      </w:r>
    </w:p>
    <w:p w:rsidR="0031348B" w:rsidRPr="002341B7" w:rsidRDefault="002341B7">
      <w:pPr>
        <w:rPr>
          <w:rFonts w:cstheme="minorHAnsi"/>
        </w:rPr>
      </w:pPr>
      <w:r w:rsidRPr="002341B7">
        <w:rPr>
          <w:rFonts w:cstheme="minorHAnsi"/>
        </w:rPr>
        <w:t xml:space="preserve">Our main goals were to incite interest in potential new members to join and to promote volunteerism on our committees.  </w:t>
      </w:r>
      <w:r w:rsidR="00702DE2">
        <w:rPr>
          <w:rFonts w:cstheme="minorHAnsi"/>
        </w:rPr>
        <w:t xml:space="preserve">Mission accomplished!  </w:t>
      </w:r>
      <w:r w:rsidRPr="002341B7">
        <w:rPr>
          <w:rFonts w:cstheme="minorHAnsi"/>
        </w:rPr>
        <w:t xml:space="preserve">This was a unique </w:t>
      </w:r>
      <w:r w:rsidR="00702DE2">
        <w:rPr>
          <w:rFonts w:cstheme="minorHAnsi"/>
        </w:rPr>
        <w:t xml:space="preserve">(and free) </w:t>
      </w:r>
      <w:r w:rsidRPr="002341B7">
        <w:rPr>
          <w:rFonts w:cstheme="minorHAnsi"/>
        </w:rPr>
        <w:t>opportunity to learn and ask questions about what happens behind the scenes in our Chapter and how our current volunteers have benefited from donating their time.</w:t>
      </w:r>
    </w:p>
    <w:p w:rsidR="009C5872" w:rsidRPr="002341B7" w:rsidRDefault="0031348B">
      <w:pPr>
        <w:rPr>
          <w:rFonts w:cstheme="minorHAnsi"/>
        </w:rPr>
      </w:pPr>
      <w:r w:rsidRPr="002341B7">
        <w:rPr>
          <w:rFonts w:cstheme="minorHAnsi"/>
        </w:rPr>
        <w:t xml:space="preserve">If you haven’t been to the City Winery Boston, you must!  Stepping into the venue, you’re welcomed into an impressive and inviting bar area that has so much more than custom made wines to offer.  Chic private dining rooms, </w:t>
      </w:r>
      <w:r w:rsidR="002341B7" w:rsidRPr="002341B7">
        <w:rPr>
          <w:rFonts w:cstheme="minorHAnsi"/>
        </w:rPr>
        <w:t xml:space="preserve">a </w:t>
      </w:r>
      <w:r w:rsidRPr="002341B7">
        <w:rPr>
          <w:rFonts w:cstheme="minorHAnsi"/>
        </w:rPr>
        <w:t>vibrant main restaurant and a private venue made for live performances.</w:t>
      </w:r>
      <w:r w:rsidR="002341B7" w:rsidRPr="002341B7">
        <w:rPr>
          <w:rFonts w:cstheme="minorHAnsi"/>
        </w:rPr>
        <w:t xml:space="preserve">  Literally something for everyone. Headline acts?!  You have to check out their calendar</w:t>
      </w:r>
      <w:r w:rsidR="00702DE2">
        <w:rPr>
          <w:rFonts w:cstheme="minorHAnsi"/>
        </w:rPr>
        <w:t>…</w:t>
      </w:r>
    </w:p>
    <w:p w:rsidR="0031348B" w:rsidRPr="002341B7" w:rsidRDefault="0031348B">
      <w:pPr>
        <w:rPr>
          <w:rFonts w:cstheme="minorHAnsi"/>
        </w:rPr>
      </w:pPr>
      <w:r w:rsidRPr="002341B7">
        <w:rPr>
          <w:rFonts w:cstheme="minorHAnsi"/>
        </w:rPr>
        <w:t>Casino chips were flying in all directions as the sound of cheering and laughing from participants gathered around gaming tables really added to the vibe of a winning atmosphere.</w:t>
      </w:r>
    </w:p>
    <w:p w:rsidR="002341B7" w:rsidRPr="002341B7" w:rsidRDefault="002341B7" w:rsidP="002341B7">
      <w:pPr>
        <w:shd w:val="clear" w:color="auto" w:fill="FFFFFF"/>
        <w:spacing w:after="0" w:line="240" w:lineRule="auto"/>
        <w:rPr>
          <w:rFonts w:eastAsia="Times New Roman" w:cstheme="minorHAnsi"/>
          <w:color w:val="7B6E65"/>
        </w:rPr>
      </w:pPr>
      <w:r w:rsidRPr="002341B7">
        <w:rPr>
          <w:rFonts w:eastAsia="Times New Roman" w:cstheme="minorHAnsi"/>
          <w:color w:val="000000"/>
        </w:rPr>
        <w:t>MPI/NE would like to extend sincere appreciation to all of our valued event sponsors:</w:t>
      </w:r>
    </w:p>
    <w:p w:rsidR="002341B7" w:rsidRPr="002341B7" w:rsidRDefault="002341B7" w:rsidP="002341B7">
      <w:pPr>
        <w:shd w:val="clear" w:color="auto" w:fill="FFFFFF"/>
        <w:spacing w:after="0" w:line="240" w:lineRule="auto"/>
        <w:rPr>
          <w:rFonts w:eastAsia="Times New Roman" w:cstheme="minorHAnsi"/>
          <w:color w:val="7B6E65"/>
        </w:rPr>
      </w:pPr>
    </w:p>
    <w:p w:rsidR="002341B7" w:rsidRPr="002341B7" w:rsidRDefault="002341B7" w:rsidP="002341B7">
      <w:pPr>
        <w:numPr>
          <w:ilvl w:val="0"/>
          <w:numId w:val="1"/>
        </w:numPr>
        <w:shd w:val="clear" w:color="auto" w:fill="FFFFFF"/>
        <w:spacing w:after="0" w:line="240" w:lineRule="auto"/>
        <w:ind w:left="600"/>
        <w:rPr>
          <w:rFonts w:eastAsia="Times New Roman" w:cstheme="minorHAnsi"/>
          <w:color w:val="000000"/>
        </w:rPr>
      </w:pPr>
      <w:r w:rsidRPr="002341B7">
        <w:rPr>
          <w:rFonts w:eastAsia="Times New Roman" w:cstheme="minorHAnsi"/>
          <w:color w:val="000000"/>
        </w:rPr>
        <w:t>City Winery Boston</w:t>
      </w:r>
    </w:p>
    <w:p w:rsidR="002341B7" w:rsidRPr="002341B7" w:rsidRDefault="002341B7" w:rsidP="002341B7">
      <w:pPr>
        <w:numPr>
          <w:ilvl w:val="0"/>
          <w:numId w:val="1"/>
        </w:numPr>
        <w:shd w:val="clear" w:color="auto" w:fill="FFFFFF"/>
        <w:spacing w:after="0" w:line="240" w:lineRule="auto"/>
        <w:ind w:left="600"/>
        <w:rPr>
          <w:rFonts w:eastAsia="Times New Roman" w:cstheme="minorHAnsi"/>
          <w:color w:val="000000"/>
        </w:rPr>
      </w:pPr>
      <w:r w:rsidRPr="002341B7">
        <w:rPr>
          <w:rFonts w:eastAsia="Times New Roman" w:cstheme="minorHAnsi"/>
          <w:color w:val="000000"/>
        </w:rPr>
        <w:t>Casino Productions</w:t>
      </w:r>
      <w:bookmarkStart w:id="0" w:name="_GoBack"/>
      <w:bookmarkEnd w:id="0"/>
    </w:p>
    <w:p w:rsidR="002341B7" w:rsidRPr="002341B7" w:rsidRDefault="002341B7" w:rsidP="002341B7">
      <w:pPr>
        <w:numPr>
          <w:ilvl w:val="0"/>
          <w:numId w:val="1"/>
        </w:numPr>
        <w:shd w:val="clear" w:color="auto" w:fill="FFFFFF"/>
        <w:spacing w:after="0" w:line="240" w:lineRule="auto"/>
        <w:ind w:left="600"/>
        <w:rPr>
          <w:rFonts w:eastAsia="Times New Roman" w:cstheme="minorHAnsi"/>
          <w:color w:val="000000"/>
        </w:rPr>
      </w:pPr>
      <w:r w:rsidRPr="002341B7">
        <w:rPr>
          <w:rFonts w:eastAsia="Times New Roman" w:cstheme="minorHAnsi"/>
          <w:color w:val="000000"/>
        </w:rPr>
        <w:t>Next Level Promotions</w:t>
      </w:r>
    </w:p>
    <w:p w:rsidR="002341B7" w:rsidRPr="002341B7" w:rsidRDefault="002341B7" w:rsidP="002341B7">
      <w:pPr>
        <w:numPr>
          <w:ilvl w:val="0"/>
          <w:numId w:val="1"/>
        </w:numPr>
        <w:shd w:val="clear" w:color="auto" w:fill="FFFFFF"/>
        <w:spacing w:after="0" w:line="240" w:lineRule="auto"/>
        <w:ind w:left="600"/>
        <w:rPr>
          <w:rFonts w:eastAsia="Times New Roman" w:cstheme="minorHAnsi"/>
          <w:color w:val="000000"/>
        </w:rPr>
      </w:pPr>
      <w:r w:rsidRPr="002341B7">
        <w:rPr>
          <w:rFonts w:eastAsia="Times New Roman" w:cstheme="minorHAnsi"/>
          <w:color w:val="000000"/>
        </w:rPr>
        <w:t>David Fox Photography</w:t>
      </w:r>
    </w:p>
    <w:p w:rsidR="0031348B" w:rsidRDefault="0031348B"/>
    <w:p w:rsidR="00F130A8" w:rsidRDefault="00F130A8"/>
    <w:sectPr w:rsidR="00F1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112AB"/>
    <w:multiLevelType w:val="multilevel"/>
    <w:tmpl w:val="DDC0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A8"/>
    <w:rsid w:val="001404E5"/>
    <w:rsid w:val="002341B7"/>
    <w:rsid w:val="00272437"/>
    <w:rsid w:val="00310C42"/>
    <w:rsid w:val="0031348B"/>
    <w:rsid w:val="00702DE2"/>
    <w:rsid w:val="00AE37A3"/>
    <w:rsid w:val="00F1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95C2-268A-43B2-9D71-66EC1E80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Lorusso, Nancy</dc:creator>
  <cp:keywords/>
  <dc:description/>
  <cp:lastModifiedBy>Laurie Steele</cp:lastModifiedBy>
  <cp:revision>2</cp:revision>
  <dcterms:created xsi:type="dcterms:W3CDTF">2018-05-18T15:22:00Z</dcterms:created>
  <dcterms:modified xsi:type="dcterms:W3CDTF">2018-05-18T15:22:00Z</dcterms:modified>
</cp:coreProperties>
</file>