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6B" w:rsidRPr="006853EC" w:rsidRDefault="0061089C">
      <w:pPr>
        <w:jc w:val="center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noProof/>
          <w:snapToGrid/>
          <w:sz w:val="18"/>
          <w:szCs w:val="18"/>
        </w:rPr>
        <w:drawing>
          <wp:inline distT="0" distB="0" distL="0" distR="0">
            <wp:extent cx="1615440" cy="1065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-Florida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312" cy="10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6B" w:rsidRPr="006853EC" w:rsidRDefault="006F036B">
      <w:pPr>
        <w:jc w:val="center"/>
        <w:rPr>
          <w:rFonts w:ascii="Arial" w:hAnsi="Arial"/>
          <w:b/>
          <w:i/>
          <w:sz w:val="18"/>
          <w:szCs w:val="18"/>
        </w:rPr>
      </w:pPr>
    </w:p>
    <w:p w:rsidR="006F036B" w:rsidRPr="009C4DD9" w:rsidRDefault="00FF01AE" w:rsidP="006F036B">
      <w:pPr>
        <w:jc w:val="center"/>
        <w:rPr>
          <w:rFonts w:ascii="Arial" w:hAnsi="Arial" w:cs="Arial"/>
          <w:sz w:val="32"/>
          <w:szCs w:val="18"/>
        </w:rPr>
      </w:pPr>
      <w:r w:rsidRPr="009C4DD9">
        <w:rPr>
          <w:rFonts w:ascii="Arial" w:hAnsi="Arial" w:cs="Arial"/>
          <w:sz w:val="32"/>
          <w:szCs w:val="18"/>
        </w:rPr>
        <w:t xml:space="preserve">Karyn Altman Education </w:t>
      </w:r>
      <w:r w:rsidR="006F036B" w:rsidRPr="009C4DD9">
        <w:rPr>
          <w:rFonts w:ascii="Arial" w:hAnsi="Arial" w:cs="Arial"/>
          <w:sz w:val="32"/>
          <w:szCs w:val="18"/>
        </w:rPr>
        <w:t>S</w:t>
      </w:r>
      <w:r w:rsidRPr="009C4DD9">
        <w:rPr>
          <w:rFonts w:ascii="Arial" w:hAnsi="Arial" w:cs="Arial"/>
          <w:sz w:val="32"/>
          <w:szCs w:val="18"/>
        </w:rPr>
        <w:t>cholarship</w:t>
      </w:r>
      <w:r w:rsidR="006F036B" w:rsidRPr="009C4DD9">
        <w:rPr>
          <w:rFonts w:ascii="Arial" w:hAnsi="Arial" w:cs="Arial"/>
          <w:sz w:val="32"/>
          <w:szCs w:val="18"/>
        </w:rPr>
        <w:t xml:space="preserve"> A</w:t>
      </w:r>
      <w:r w:rsidRPr="009C4DD9">
        <w:rPr>
          <w:rFonts w:ascii="Arial" w:hAnsi="Arial" w:cs="Arial"/>
          <w:sz w:val="32"/>
          <w:szCs w:val="18"/>
        </w:rPr>
        <w:t>pplication</w:t>
      </w:r>
    </w:p>
    <w:p w:rsidR="006F036B" w:rsidRDefault="006F036B">
      <w:pPr>
        <w:rPr>
          <w:sz w:val="18"/>
          <w:szCs w:val="1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866"/>
        <w:gridCol w:w="214"/>
        <w:gridCol w:w="1618"/>
        <w:gridCol w:w="4322"/>
      </w:tblGrid>
      <w:tr w:rsidR="006F036B" w:rsidTr="0061089C">
        <w:tc>
          <w:tcPr>
            <w:tcW w:w="11178" w:type="dxa"/>
            <w:gridSpan w:val="5"/>
          </w:tcPr>
          <w:p w:rsidR="006F036B" w:rsidRPr="000402B2" w:rsidRDefault="008A46E5" w:rsidP="00FF01AE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SES 2018</w:t>
            </w:r>
            <w:r w:rsidR="00FF01A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C4DD9">
              <w:rPr>
                <w:rFonts w:ascii="Arial" w:hAnsi="Arial"/>
                <w:b/>
                <w:sz w:val="18"/>
                <w:szCs w:val="18"/>
              </w:rPr>
              <w:t xml:space="preserve">Registration </w:t>
            </w:r>
            <w:r w:rsidR="00D054E1">
              <w:rPr>
                <w:rFonts w:ascii="Arial" w:hAnsi="Arial"/>
                <w:b/>
                <w:sz w:val="18"/>
                <w:szCs w:val="18"/>
              </w:rPr>
              <w:t xml:space="preserve">Scholarship </w:t>
            </w:r>
            <w:r w:rsidR="00B008B4">
              <w:rPr>
                <w:rFonts w:ascii="Arial" w:hAnsi="Arial"/>
                <w:b/>
                <w:sz w:val="18"/>
                <w:szCs w:val="18"/>
              </w:rPr>
              <w:t>(</w:t>
            </w:r>
            <w:r w:rsidR="000402B2" w:rsidRPr="000402B2">
              <w:rPr>
                <w:rFonts w:ascii="Arial" w:hAnsi="Arial"/>
                <w:b/>
                <w:sz w:val="18"/>
                <w:szCs w:val="18"/>
              </w:rPr>
              <w:t>Conference Registration)</w:t>
            </w:r>
          </w:p>
        </w:tc>
      </w:tr>
      <w:tr w:rsidR="006F036B" w:rsidTr="0061089C">
        <w:tc>
          <w:tcPr>
            <w:tcW w:w="11178" w:type="dxa"/>
            <w:gridSpan w:val="5"/>
          </w:tcPr>
          <w:p w:rsidR="006F036B" w:rsidRDefault="001371D5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Full </w:t>
            </w:r>
            <w:r w:rsidR="006F036B">
              <w:rPr>
                <w:rFonts w:ascii="Arial" w:hAnsi="Arial"/>
                <w:sz w:val="18"/>
                <w:szCs w:val="18"/>
              </w:rPr>
              <w:t xml:space="preserve">Name: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036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1347D">
              <w:rPr>
                <w:rFonts w:ascii="Arial" w:hAnsi="Arial"/>
                <w:sz w:val="18"/>
                <w:szCs w:val="18"/>
              </w:rPr>
            </w:r>
            <w:r w:rsidR="001134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F03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F03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F03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F03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F03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F036B" w:rsidTr="0061089C">
        <w:tc>
          <w:tcPr>
            <w:tcW w:w="11178" w:type="dxa"/>
            <w:gridSpan w:val="5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Organization: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1347D">
              <w:rPr>
                <w:rFonts w:ascii="Arial" w:hAnsi="Arial"/>
                <w:sz w:val="18"/>
                <w:szCs w:val="18"/>
              </w:rPr>
            </w:r>
            <w:r w:rsidR="0011347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F036B" w:rsidTr="0061089C">
        <w:tc>
          <w:tcPr>
            <w:tcW w:w="11178" w:type="dxa"/>
            <w:gridSpan w:val="5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Business Address: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1347D">
              <w:rPr>
                <w:rFonts w:ascii="Arial" w:hAnsi="Arial"/>
                <w:sz w:val="18"/>
                <w:szCs w:val="18"/>
              </w:rPr>
            </w:r>
            <w:r w:rsidR="0011347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F036B" w:rsidTr="0061089C">
        <w:tc>
          <w:tcPr>
            <w:tcW w:w="11178" w:type="dxa"/>
            <w:gridSpan w:val="5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City, State, Zip: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1347D">
              <w:rPr>
                <w:rFonts w:ascii="Arial" w:hAnsi="Arial"/>
                <w:sz w:val="18"/>
                <w:szCs w:val="18"/>
              </w:rPr>
            </w:r>
            <w:r w:rsidR="0011347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F036B" w:rsidTr="0061089C">
        <w:tc>
          <w:tcPr>
            <w:tcW w:w="5238" w:type="dxa"/>
            <w:gridSpan w:val="3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MPI Membership No.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1347D">
              <w:rPr>
                <w:rFonts w:ascii="Arial" w:hAnsi="Arial"/>
                <w:sz w:val="18"/>
                <w:szCs w:val="18"/>
              </w:rPr>
            </w:r>
            <w:r w:rsidR="0011347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940" w:type="dxa"/>
            <w:gridSpan w:val="2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Date Joined MPI: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1347D">
              <w:rPr>
                <w:rFonts w:ascii="Arial" w:hAnsi="Arial"/>
                <w:sz w:val="18"/>
                <w:szCs w:val="18"/>
              </w:rPr>
            </w:r>
            <w:r w:rsidR="0011347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F036B" w:rsidTr="0061089C">
        <w:tc>
          <w:tcPr>
            <w:tcW w:w="4158" w:type="dxa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Phone: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1347D">
              <w:rPr>
                <w:rFonts w:ascii="Arial" w:hAnsi="Arial"/>
                <w:sz w:val="18"/>
                <w:szCs w:val="18"/>
              </w:rPr>
            </w:r>
            <w:r w:rsidR="0011347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98" w:type="dxa"/>
            <w:gridSpan w:val="3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Fax: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1347D">
              <w:rPr>
                <w:rFonts w:ascii="Arial" w:hAnsi="Arial"/>
                <w:sz w:val="18"/>
                <w:szCs w:val="18"/>
              </w:rPr>
            </w:r>
            <w:r w:rsidR="0011347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22" w:type="dxa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E-Mail: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1347D">
              <w:rPr>
                <w:rFonts w:ascii="Arial" w:hAnsi="Arial"/>
                <w:sz w:val="18"/>
                <w:szCs w:val="18"/>
              </w:rPr>
            </w:r>
            <w:r w:rsidR="0011347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6F036B" w:rsidTr="0061089C">
        <w:tc>
          <w:tcPr>
            <w:tcW w:w="11178" w:type="dxa"/>
            <w:gridSpan w:val="5"/>
          </w:tcPr>
          <w:p w:rsidR="006F036B" w:rsidRDefault="00FF01AE" w:rsidP="00FF01AE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Current Job </w:t>
            </w:r>
            <w:r w:rsidR="006F036B">
              <w:rPr>
                <w:rFonts w:ascii="Arial" w:hAnsi="Arial"/>
                <w:sz w:val="18"/>
                <w:szCs w:val="18"/>
              </w:rPr>
              <w:t>Position</w:t>
            </w:r>
            <w:r>
              <w:rPr>
                <w:rFonts w:ascii="Arial" w:hAnsi="Arial"/>
                <w:sz w:val="18"/>
                <w:szCs w:val="18"/>
              </w:rPr>
              <w:t xml:space="preserve"> and description</w:t>
            </w:r>
            <w:r w:rsidR="006F036B">
              <w:rPr>
                <w:rFonts w:ascii="Arial" w:hAnsi="Arial"/>
                <w:sz w:val="18"/>
                <w:szCs w:val="18"/>
              </w:rPr>
              <w:t xml:space="preserve">: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6F036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1347D">
              <w:rPr>
                <w:rFonts w:ascii="Arial" w:hAnsi="Arial"/>
                <w:sz w:val="18"/>
                <w:szCs w:val="18"/>
              </w:rPr>
            </w:r>
            <w:r w:rsidR="0011347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F03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F03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F03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F03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6F036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6F036B" w:rsidTr="0061089C">
        <w:tc>
          <w:tcPr>
            <w:tcW w:w="5024" w:type="dxa"/>
            <w:gridSpan w:val="2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Years in Present Position: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1347D">
              <w:rPr>
                <w:rFonts w:ascii="Arial" w:hAnsi="Arial"/>
                <w:sz w:val="18"/>
                <w:szCs w:val="18"/>
              </w:rPr>
            </w:r>
            <w:r w:rsidR="0011347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154" w:type="dxa"/>
            <w:gridSpan w:val="3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Years in Profession: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1347D">
              <w:rPr>
                <w:rFonts w:ascii="Arial" w:hAnsi="Arial"/>
                <w:sz w:val="18"/>
                <w:szCs w:val="18"/>
              </w:rPr>
            </w:r>
            <w:r w:rsidR="0011347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F036B" w:rsidTr="0061089C">
        <w:tc>
          <w:tcPr>
            <w:tcW w:w="11178" w:type="dxa"/>
            <w:gridSpan w:val="5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Have you received an MPI scholarship in the past? :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089C">
              <w:rPr>
                <w:rFonts w:ascii="Arial" w:hAnsi="Arial"/>
                <w:sz w:val="18"/>
                <w:szCs w:val="18"/>
              </w:rPr>
            </w:r>
            <w:r w:rsidR="0061089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  <w:szCs w:val="18"/>
              </w:rPr>
              <w:t xml:space="preserve"> Yes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1089C">
              <w:rPr>
                <w:rFonts w:ascii="Arial" w:hAnsi="Arial"/>
                <w:sz w:val="18"/>
                <w:szCs w:val="18"/>
              </w:rPr>
            </w:r>
            <w:r w:rsidR="0061089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6F036B" w:rsidTr="0061089C">
        <w:tc>
          <w:tcPr>
            <w:tcW w:w="11178" w:type="dxa"/>
            <w:gridSpan w:val="5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If yes, please advise the date and details: 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1347D">
              <w:rPr>
                <w:rFonts w:ascii="Arial" w:hAnsi="Arial"/>
                <w:sz w:val="18"/>
                <w:szCs w:val="18"/>
              </w:rPr>
            </w:r>
            <w:r w:rsidR="0011347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1347D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6F036B" w:rsidTr="0061089C">
        <w:tc>
          <w:tcPr>
            <w:tcW w:w="11178" w:type="dxa"/>
            <w:gridSpan w:val="5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Please list your MPI involvement (</w:t>
            </w:r>
            <w:r w:rsidR="00FF01AE">
              <w:rPr>
                <w:rFonts w:ascii="Arial" w:hAnsi="Arial"/>
                <w:sz w:val="18"/>
                <w:szCs w:val="18"/>
              </w:rPr>
              <w:t>volunteer position</w:t>
            </w:r>
            <w:r w:rsidR="001371D5">
              <w:rPr>
                <w:rFonts w:ascii="Arial" w:hAnsi="Arial"/>
                <w:sz w:val="18"/>
                <w:szCs w:val="18"/>
              </w:rPr>
              <w:t>s</w:t>
            </w:r>
            <w:r w:rsidR="00FF01AE"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</w:rPr>
              <w:t>committees served on and dates)</w:t>
            </w:r>
            <w:r w:rsidR="009C4DD9">
              <w:rPr>
                <w:rFonts w:ascii="Arial" w:hAnsi="Arial"/>
                <w:sz w:val="18"/>
                <w:szCs w:val="18"/>
              </w:rPr>
              <w:t>.</w:t>
            </w:r>
          </w:p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6F036B" w:rsidTr="0061089C">
        <w:tc>
          <w:tcPr>
            <w:tcW w:w="11178" w:type="dxa"/>
            <w:gridSpan w:val="5"/>
          </w:tcPr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Please list chapter activities you have attended in the past year</w:t>
            </w:r>
            <w:r w:rsidR="009C4DD9">
              <w:rPr>
                <w:rFonts w:ascii="Arial" w:hAnsi="Arial"/>
                <w:sz w:val="18"/>
                <w:szCs w:val="18"/>
              </w:rPr>
              <w:t>.</w:t>
            </w:r>
          </w:p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6F036B" w:rsidTr="0061089C">
        <w:tc>
          <w:tcPr>
            <w:tcW w:w="11178" w:type="dxa"/>
            <w:gridSpan w:val="5"/>
          </w:tcPr>
          <w:p w:rsidR="006F036B" w:rsidRDefault="009C4DD9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Please share why you need funding assistance.</w:t>
            </w:r>
            <w:r w:rsidR="006F036B"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15" w:name="_GoBack"/>
            <w:bookmarkEnd w:id="15"/>
          </w:p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6F036B" w:rsidTr="0061089C">
        <w:tc>
          <w:tcPr>
            <w:tcW w:w="11178" w:type="dxa"/>
            <w:gridSpan w:val="5"/>
          </w:tcPr>
          <w:p w:rsidR="006F036B" w:rsidRPr="001371D5" w:rsidRDefault="001371D5">
            <w:pPr>
              <w:tabs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If given this scholarship h</w:t>
            </w:r>
            <w:r w:rsidRPr="001371D5">
              <w:rPr>
                <w:rFonts w:ascii="Arial" w:hAnsi="Arial" w:cs="Arial"/>
                <w:sz w:val="18"/>
                <w:szCs w:val="18"/>
              </w:rPr>
              <w:t>ow do you plan to give back to the meeting and event</w:t>
            </w:r>
            <w:r w:rsidR="009C4DD9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1371D5">
              <w:rPr>
                <w:rFonts w:ascii="Arial" w:hAnsi="Arial" w:cs="Arial"/>
                <w:sz w:val="18"/>
                <w:szCs w:val="18"/>
              </w:rPr>
              <w:t>ommunity</w:t>
            </w:r>
            <w:r w:rsidR="009C4DD9">
              <w:rPr>
                <w:rFonts w:ascii="Arial" w:hAnsi="Arial" w:cs="Arial"/>
                <w:sz w:val="18"/>
                <w:szCs w:val="18"/>
              </w:rPr>
              <w:t>?</w:t>
            </w:r>
            <w:r w:rsidR="006F036B" w:rsidRPr="001371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036B" w:rsidRPr="001371D5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F036B" w:rsidRDefault="006F036B">
            <w:pPr>
              <w:tabs>
                <w:tab w:val="right" w:pos="9360"/>
              </w:tabs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6F036B" w:rsidTr="0061089C">
        <w:tc>
          <w:tcPr>
            <w:tcW w:w="11178" w:type="dxa"/>
            <w:gridSpan w:val="5"/>
          </w:tcPr>
          <w:p w:rsidR="006F036B" w:rsidRDefault="001371D5">
            <w:pPr>
              <w:tabs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1D5">
              <w:rPr>
                <w:rFonts w:ascii="Arial" w:hAnsi="Arial" w:cs="Arial"/>
                <w:sz w:val="18"/>
                <w:szCs w:val="18"/>
              </w:rPr>
              <w:t>How do you feel this scholarship will assist you in reaching your professional goals</w:t>
            </w:r>
            <w:r w:rsidR="009C4DD9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1371D5" w:rsidRDefault="001371D5">
            <w:pPr>
              <w:tabs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DD9" w:rsidRPr="001371D5" w:rsidRDefault="009C4DD9">
            <w:pPr>
              <w:tabs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9" w:rsidRPr="001371D5" w:rsidTr="0061089C">
        <w:tc>
          <w:tcPr>
            <w:tcW w:w="11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D9" w:rsidRDefault="009C4DD9" w:rsidP="001C3B95">
            <w:pPr>
              <w:tabs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share any additional information you feel is important for us to know. </w:t>
            </w:r>
          </w:p>
          <w:p w:rsidR="009C4DD9" w:rsidRDefault="009C4DD9" w:rsidP="001C3B95">
            <w:pPr>
              <w:tabs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4DD9" w:rsidRPr="001371D5" w:rsidRDefault="009C4DD9" w:rsidP="001C3B95">
            <w:pPr>
              <w:tabs>
                <w:tab w:val="right" w:pos="936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036B" w:rsidRDefault="006F036B">
      <w:pPr>
        <w:jc w:val="both"/>
        <w:rPr>
          <w:rFonts w:ascii="Arial" w:hAnsi="Arial"/>
          <w:sz w:val="18"/>
          <w:szCs w:val="18"/>
        </w:rPr>
      </w:pPr>
    </w:p>
    <w:p w:rsidR="006F036B" w:rsidRPr="009C4DD9" w:rsidRDefault="006F036B">
      <w:pPr>
        <w:pStyle w:val="Heading3"/>
        <w:rPr>
          <w:color w:val="FF0000"/>
          <w:sz w:val="20"/>
        </w:rPr>
      </w:pPr>
      <w:r w:rsidRPr="009C4DD9">
        <w:rPr>
          <w:sz w:val="20"/>
        </w:rPr>
        <w:t>Thank you for applying</w:t>
      </w:r>
      <w:r w:rsidR="00657595" w:rsidRPr="009C4DD9">
        <w:rPr>
          <w:sz w:val="20"/>
        </w:rPr>
        <w:t xml:space="preserve"> – DEADLINE TO</w:t>
      </w:r>
      <w:r w:rsidR="00296629" w:rsidRPr="009C4DD9">
        <w:rPr>
          <w:sz w:val="20"/>
        </w:rPr>
        <w:t xml:space="preserve"> SUBMIT </w:t>
      </w:r>
      <w:r w:rsidR="009C4DD9">
        <w:rPr>
          <w:sz w:val="20"/>
        </w:rPr>
        <w:t>THE APPLICATION IS:</w:t>
      </w:r>
      <w:r w:rsidR="00296629" w:rsidRPr="009C4DD9">
        <w:rPr>
          <w:sz w:val="20"/>
        </w:rPr>
        <w:t xml:space="preserve"> </w:t>
      </w:r>
      <w:r w:rsidR="008A46E5">
        <w:rPr>
          <w:sz w:val="20"/>
        </w:rPr>
        <w:t>May 31</w:t>
      </w:r>
      <w:r w:rsidR="001371D5" w:rsidRPr="009C4DD9">
        <w:rPr>
          <w:sz w:val="20"/>
        </w:rPr>
        <w:t>, 201</w:t>
      </w:r>
      <w:r w:rsidR="008A46E5">
        <w:rPr>
          <w:sz w:val="20"/>
        </w:rPr>
        <w:t>8</w:t>
      </w:r>
    </w:p>
    <w:p w:rsidR="00296629" w:rsidRPr="00296629" w:rsidRDefault="00296629" w:rsidP="0029662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Submit to:  </w:t>
      </w:r>
      <w:r w:rsidR="008A46E5">
        <w:rPr>
          <w:rFonts w:ascii="Arial" w:hAnsi="Arial" w:cs="Arial"/>
          <w:b/>
          <w:color w:val="FF0000"/>
          <w:sz w:val="18"/>
          <w:szCs w:val="18"/>
        </w:rPr>
        <w:t>Marianne Schmidhofer</w:t>
      </w:r>
      <w:r w:rsidRPr="00296629">
        <w:rPr>
          <w:rFonts w:ascii="Arial" w:hAnsi="Arial" w:cs="Arial"/>
          <w:b/>
          <w:color w:val="FF0000"/>
          <w:sz w:val="18"/>
          <w:szCs w:val="18"/>
        </w:rPr>
        <w:t>, Scholarship Chair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="008A46E5">
        <w:rPr>
          <w:rFonts w:ascii="Arial" w:hAnsi="Arial" w:cs="Arial"/>
          <w:b/>
          <w:sz w:val="18"/>
          <w:szCs w:val="18"/>
        </w:rPr>
        <w:t>marianne@schmidhofer.net OR FAX (305</w:t>
      </w:r>
      <w:r>
        <w:rPr>
          <w:rFonts w:ascii="Arial" w:hAnsi="Arial" w:cs="Arial"/>
          <w:b/>
          <w:sz w:val="18"/>
          <w:szCs w:val="18"/>
        </w:rPr>
        <w:t>) 7</w:t>
      </w:r>
      <w:r w:rsidR="008A46E5">
        <w:rPr>
          <w:rFonts w:ascii="Arial" w:hAnsi="Arial" w:cs="Arial"/>
          <w:b/>
          <w:sz w:val="18"/>
          <w:szCs w:val="18"/>
        </w:rPr>
        <w:t>57</w:t>
      </w:r>
      <w:r>
        <w:rPr>
          <w:rFonts w:ascii="Arial" w:hAnsi="Arial" w:cs="Arial"/>
          <w:b/>
          <w:sz w:val="18"/>
          <w:szCs w:val="18"/>
        </w:rPr>
        <w:t>-4</w:t>
      </w:r>
      <w:r w:rsidR="008A46E5">
        <w:rPr>
          <w:rFonts w:ascii="Arial" w:hAnsi="Arial" w:cs="Arial"/>
          <w:b/>
          <w:sz w:val="18"/>
          <w:szCs w:val="18"/>
        </w:rPr>
        <w:t>569</w:t>
      </w:r>
    </w:p>
    <w:p w:rsidR="006F036B" w:rsidRDefault="006F036B">
      <w:pPr>
        <w:pStyle w:val="Heading2"/>
        <w:jc w:val="center"/>
        <w:rPr>
          <w:sz w:val="18"/>
          <w:szCs w:val="18"/>
        </w:rPr>
      </w:pPr>
    </w:p>
    <w:p w:rsidR="006F036B" w:rsidRDefault="006F036B">
      <w:pPr>
        <w:pStyle w:val="Heading2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ELIGIBILITY REQUIREMENT</w:t>
      </w:r>
    </w:p>
    <w:p w:rsidR="006F036B" w:rsidRPr="008A46E5" w:rsidRDefault="006F036B" w:rsidP="008A46E5">
      <w:pPr>
        <w:widowControl/>
        <w:spacing w:before="100" w:beforeAutospacing="1" w:after="100" w:afterAutospacing="1"/>
        <w:ind w:left="360"/>
        <w:rPr>
          <w:rFonts w:ascii="Arial" w:hAnsi="Arial" w:cs="Arial"/>
          <w:snapToGrid/>
          <w:sz w:val="16"/>
          <w:szCs w:val="18"/>
        </w:rPr>
      </w:pPr>
      <w:r>
        <w:rPr>
          <w:rFonts w:ascii="Arial" w:hAnsi="Arial" w:cs="Arial"/>
          <w:snapToGrid/>
          <w:sz w:val="16"/>
          <w:szCs w:val="18"/>
        </w:rPr>
        <w:t xml:space="preserve">Applicant must be an active member of </w:t>
      </w:r>
      <w:r w:rsidR="001371D5">
        <w:rPr>
          <w:rFonts w:ascii="Arial" w:hAnsi="Arial" w:cs="Arial"/>
          <w:snapToGrid/>
          <w:sz w:val="16"/>
          <w:szCs w:val="18"/>
        </w:rPr>
        <w:t>M</w:t>
      </w:r>
      <w:r>
        <w:rPr>
          <w:rFonts w:ascii="Arial" w:hAnsi="Arial" w:cs="Arial"/>
          <w:snapToGrid/>
          <w:sz w:val="16"/>
          <w:szCs w:val="18"/>
        </w:rPr>
        <w:t>PI</w:t>
      </w:r>
      <w:r w:rsidR="001371D5">
        <w:rPr>
          <w:rFonts w:ascii="Arial" w:hAnsi="Arial" w:cs="Arial"/>
          <w:snapToGrid/>
          <w:sz w:val="16"/>
          <w:szCs w:val="18"/>
        </w:rPr>
        <w:t xml:space="preserve"> SFL Chapter,</w:t>
      </w:r>
      <w:r>
        <w:rPr>
          <w:rFonts w:ascii="Arial" w:hAnsi="Arial" w:cs="Arial"/>
          <w:snapToGrid/>
          <w:sz w:val="16"/>
          <w:szCs w:val="18"/>
        </w:rPr>
        <w:t xml:space="preserve"> as well as</w:t>
      </w:r>
      <w:r w:rsidR="001371D5">
        <w:rPr>
          <w:rFonts w:ascii="Arial" w:hAnsi="Arial" w:cs="Arial"/>
          <w:snapToGrid/>
          <w:sz w:val="16"/>
          <w:szCs w:val="18"/>
        </w:rPr>
        <w:t>,</w:t>
      </w:r>
      <w:r>
        <w:rPr>
          <w:rFonts w:ascii="Arial" w:hAnsi="Arial" w:cs="Arial"/>
          <w:snapToGrid/>
          <w:sz w:val="16"/>
          <w:szCs w:val="18"/>
        </w:rPr>
        <w:t xml:space="preserve"> hold a position as </w:t>
      </w:r>
      <w:r w:rsidR="001371D5">
        <w:rPr>
          <w:rFonts w:ascii="Arial" w:hAnsi="Arial" w:cs="Arial"/>
          <w:snapToGrid/>
          <w:sz w:val="16"/>
          <w:szCs w:val="18"/>
        </w:rPr>
        <w:t xml:space="preserve">a </w:t>
      </w:r>
      <w:r>
        <w:rPr>
          <w:rFonts w:ascii="Arial" w:hAnsi="Arial" w:cs="Arial"/>
          <w:snapToGrid/>
          <w:sz w:val="16"/>
          <w:szCs w:val="18"/>
        </w:rPr>
        <w:t xml:space="preserve">planner or supplier for at least one year.  Applicant must complete </w:t>
      </w:r>
      <w:r w:rsidR="001371D5">
        <w:rPr>
          <w:rFonts w:ascii="Arial" w:hAnsi="Arial" w:cs="Arial"/>
          <w:snapToGrid/>
          <w:sz w:val="16"/>
          <w:szCs w:val="18"/>
        </w:rPr>
        <w:t>the</w:t>
      </w:r>
      <w:r>
        <w:rPr>
          <w:rFonts w:ascii="Arial" w:hAnsi="Arial" w:cs="Arial"/>
          <w:snapToGrid/>
          <w:sz w:val="16"/>
          <w:szCs w:val="18"/>
        </w:rPr>
        <w:t xml:space="preserve"> Scholarship Application</w:t>
      </w:r>
      <w:r w:rsidR="001371D5">
        <w:rPr>
          <w:rFonts w:ascii="Arial" w:hAnsi="Arial" w:cs="Arial"/>
          <w:snapToGrid/>
          <w:sz w:val="16"/>
          <w:szCs w:val="18"/>
        </w:rPr>
        <w:t xml:space="preserve"> to be considered</w:t>
      </w:r>
      <w:r>
        <w:rPr>
          <w:rFonts w:ascii="Arial" w:hAnsi="Arial" w:cs="Arial"/>
          <w:snapToGrid/>
          <w:sz w:val="16"/>
          <w:szCs w:val="18"/>
        </w:rPr>
        <w:t xml:space="preserve">.  </w:t>
      </w:r>
      <w:r w:rsidR="001371D5">
        <w:rPr>
          <w:rFonts w:ascii="Arial" w:hAnsi="Arial" w:cs="Arial"/>
          <w:snapToGrid/>
          <w:sz w:val="16"/>
          <w:szCs w:val="18"/>
        </w:rPr>
        <w:t>If awarded the scholarship at</w:t>
      </w:r>
      <w:r>
        <w:rPr>
          <w:rFonts w:ascii="Arial" w:hAnsi="Arial" w:cs="Arial"/>
          <w:snapToGrid/>
          <w:sz w:val="16"/>
          <w:szCs w:val="18"/>
        </w:rPr>
        <w:t xml:space="preserve"> </w:t>
      </w:r>
      <w:r w:rsidR="001371D5">
        <w:rPr>
          <w:rFonts w:ascii="Arial" w:hAnsi="Arial" w:cs="Arial"/>
          <w:snapToGrid/>
          <w:sz w:val="16"/>
          <w:szCs w:val="18"/>
        </w:rPr>
        <w:t xml:space="preserve">the </w:t>
      </w:r>
      <w:r>
        <w:rPr>
          <w:rFonts w:ascii="Arial" w:hAnsi="Arial" w:cs="Arial"/>
          <w:snapToGrid/>
          <w:sz w:val="16"/>
          <w:szCs w:val="18"/>
        </w:rPr>
        <w:t xml:space="preserve">conclusion of </w:t>
      </w:r>
      <w:r w:rsidR="001371D5">
        <w:rPr>
          <w:rFonts w:ascii="Arial" w:hAnsi="Arial" w:cs="Arial"/>
          <w:snapToGrid/>
          <w:sz w:val="16"/>
          <w:szCs w:val="18"/>
        </w:rPr>
        <w:t xml:space="preserve">the </w:t>
      </w:r>
      <w:r>
        <w:rPr>
          <w:rFonts w:ascii="Arial" w:hAnsi="Arial" w:cs="Arial"/>
          <w:snapToGrid/>
          <w:sz w:val="16"/>
          <w:szCs w:val="18"/>
        </w:rPr>
        <w:t>conference</w:t>
      </w:r>
      <w:r w:rsidR="001371D5">
        <w:rPr>
          <w:rFonts w:ascii="Arial" w:hAnsi="Arial" w:cs="Arial"/>
          <w:snapToGrid/>
          <w:sz w:val="16"/>
          <w:szCs w:val="18"/>
        </w:rPr>
        <w:t xml:space="preserve">, applicant must submit a recap </w:t>
      </w:r>
      <w:r>
        <w:rPr>
          <w:rFonts w:ascii="Arial" w:hAnsi="Arial" w:cs="Arial"/>
          <w:snapToGrid/>
          <w:sz w:val="16"/>
          <w:szCs w:val="18"/>
        </w:rPr>
        <w:t xml:space="preserve">of the </w:t>
      </w:r>
      <w:r w:rsidR="001371D5">
        <w:rPr>
          <w:rFonts w:ascii="Arial" w:hAnsi="Arial" w:cs="Arial"/>
          <w:snapToGrid/>
          <w:sz w:val="16"/>
          <w:szCs w:val="18"/>
        </w:rPr>
        <w:t xml:space="preserve">highlights they experienced from the conference and what their take-a-way best practices were. </w:t>
      </w:r>
      <w:r>
        <w:rPr>
          <w:rFonts w:ascii="Arial" w:hAnsi="Arial" w:cs="Arial"/>
          <w:snapToGrid/>
          <w:sz w:val="16"/>
          <w:szCs w:val="18"/>
        </w:rPr>
        <w:t xml:space="preserve">This recap will be published in the </w:t>
      </w:r>
      <w:r w:rsidR="001371D5">
        <w:rPr>
          <w:rFonts w:ascii="Arial" w:hAnsi="Arial" w:cs="Arial"/>
          <w:snapToGrid/>
          <w:sz w:val="16"/>
          <w:szCs w:val="18"/>
        </w:rPr>
        <w:t>MPI SFL</w:t>
      </w:r>
      <w:r>
        <w:rPr>
          <w:rFonts w:ascii="Arial" w:hAnsi="Arial" w:cs="Arial"/>
          <w:snapToGrid/>
          <w:sz w:val="16"/>
          <w:szCs w:val="18"/>
        </w:rPr>
        <w:t xml:space="preserve"> Newsletter.</w:t>
      </w:r>
    </w:p>
    <w:sectPr w:rsidR="006F036B" w:rsidRPr="008A46E5" w:rsidSect="0061089C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7A" w:rsidRDefault="006A2B7A">
      <w:r>
        <w:separator/>
      </w:r>
    </w:p>
  </w:endnote>
  <w:endnote w:type="continuationSeparator" w:id="0">
    <w:p w:rsidR="006A2B7A" w:rsidRDefault="006A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7A" w:rsidRDefault="006A2B7A">
      <w:r>
        <w:separator/>
      </w:r>
    </w:p>
  </w:footnote>
  <w:footnote w:type="continuationSeparator" w:id="0">
    <w:p w:rsidR="006A2B7A" w:rsidRDefault="006A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6248"/>
    <w:multiLevelType w:val="hybridMultilevel"/>
    <w:tmpl w:val="094C03C0"/>
    <w:lvl w:ilvl="0" w:tplc="58E0F9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7EAC1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62BB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621C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2E32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F685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08A1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A44D4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CC06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1F0695"/>
    <w:multiLevelType w:val="hybridMultilevel"/>
    <w:tmpl w:val="68BA29E6"/>
    <w:lvl w:ilvl="0" w:tplc="AC2ED95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18C3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E9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10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E4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5A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84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23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AF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A37675"/>
    <w:multiLevelType w:val="multilevel"/>
    <w:tmpl w:val="1DE8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760328"/>
    <w:multiLevelType w:val="singleLevel"/>
    <w:tmpl w:val="2EE2F38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790044C3"/>
    <w:multiLevelType w:val="hybridMultilevel"/>
    <w:tmpl w:val="45C63B60"/>
    <w:lvl w:ilvl="0" w:tplc="914C9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61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62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CA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4A5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44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AD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E6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63"/>
    <w:rsid w:val="000402B2"/>
    <w:rsid w:val="0011347D"/>
    <w:rsid w:val="001371D5"/>
    <w:rsid w:val="00153EBE"/>
    <w:rsid w:val="00296629"/>
    <w:rsid w:val="00386A8C"/>
    <w:rsid w:val="00600F63"/>
    <w:rsid w:val="0061089C"/>
    <w:rsid w:val="00657595"/>
    <w:rsid w:val="006A2B7A"/>
    <w:rsid w:val="006E4642"/>
    <w:rsid w:val="006F036B"/>
    <w:rsid w:val="0070136E"/>
    <w:rsid w:val="008A46E5"/>
    <w:rsid w:val="009C4DD9"/>
    <w:rsid w:val="00B008B4"/>
    <w:rsid w:val="00D054E1"/>
    <w:rsid w:val="00D95C54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1E26C5-3B20-4A92-AAD5-7B3407D6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7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1347D"/>
    <w:pPr>
      <w:keepNext/>
      <w:jc w:val="center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qFormat/>
    <w:rsid w:val="0011347D"/>
    <w:pPr>
      <w:keepNext/>
      <w:jc w:val="both"/>
      <w:outlineLvl w:val="1"/>
    </w:pPr>
    <w:rPr>
      <w:rFonts w:ascii="Arial" w:hAnsi="Arial"/>
      <w:b/>
      <w:i/>
      <w:sz w:val="20"/>
    </w:rPr>
  </w:style>
  <w:style w:type="paragraph" w:styleId="Heading3">
    <w:name w:val="heading 3"/>
    <w:basedOn w:val="Normal"/>
    <w:next w:val="Normal"/>
    <w:qFormat/>
    <w:rsid w:val="0011347D"/>
    <w:pPr>
      <w:keepNext/>
      <w:jc w:val="center"/>
      <w:outlineLvl w:val="2"/>
    </w:pPr>
    <w:rPr>
      <w:rFonts w:ascii="Arial" w:hAnsi="Arial"/>
      <w:b/>
      <w:bCs/>
      <w:sz w:val="18"/>
    </w:rPr>
  </w:style>
  <w:style w:type="paragraph" w:styleId="Heading4">
    <w:name w:val="heading 4"/>
    <w:basedOn w:val="Normal"/>
    <w:next w:val="Normal"/>
    <w:qFormat/>
    <w:rsid w:val="0011347D"/>
    <w:pPr>
      <w:keepNext/>
      <w:jc w:val="center"/>
      <w:outlineLvl w:val="3"/>
    </w:pPr>
    <w:rPr>
      <w:rFonts w:ascii="Arial" w:hAnsi="Arial"/>
      <w:b/>
      <w:i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1347D"/>
  </w:style>
  <w:style w:type="character" w:styleId="Hyperlink">
    <w:name w:val="Hyperlink"/>
    <w:basedOn w:val="DefaultParagraphFont"/>
    <w:rsid w:val="0011347D"/>
    <w:rPr>
      <w:color w:val="0000FF"/>
      <w:u w:val="single"/>
    </w:rPr>
  </w:style>
  <w:style w:type="paragraph" w:styleId="Header">
    <w:name w:val="header"/>
    <w:basedOn w:val="Normal"/>
    <w:rsid w:val="001134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47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1347D"/>
    <w:pPr>
      <w:spacing w:before="120"/>
      <w:jc w:val="center"/>
    </w:pPr>
    <w:rPr>
      <w:rFonts w:ascii="Arial" w:hAnsi="Arial"/>
      <w:b/>
      <w:bCs/>
      <w:sz w:val="20"/>
    </w:rPr>
  </w:style>
  <w:style w:type="paragraph" w:styleId="BodyText">
    <w:name w:val="Body Text"/>
    <w:basedOn w:val="Normal"/>
    <w:rsid w:val="0011347D"/>
    <w:pPr>
      <w:jc w:val="center"/>
    </w:pPr>
    <w:rPr>
      <w:rFonts w:ascii="Arial" w:hAnsi="Arial"/>
    </w:rPr>
  </w:style>
  <w:style w:type="paragraph" w:styleId="NormalWeb">
    <w:name w:val="Normal (Web)"/>
    <w:basedOn w:val="Normal"/>
    <w:rsid w:val="0011347D"/>
    <w:pPr>
      <w:widowControl/>
      <w:spacing w:before="100" w:beforeAutospacing="1" w:after="100" w:afterAutospacing="1"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MPIGNY Member,</vt:lpstr>
    </vt:vector>
  </TitlesOfParts>
  <Company/>
  <LinksUpToDate>false</LinksUpToDate>
  <CharactersWithSpaces>1858</CharactersWithSpaces>
  <SharedDoc>false</SharedDoc>
  <HLinks>
    <vt:vector size="6" baseType="variant">
      <vt:variant>
        <vt:i4>6291543</vt:i4>
      </vt:variant>
      <vt:variant>
        <vt:i4>58</vt:i4>
      </vt:variant>
      <vt:variant>
        <vt:i4>0</vt:i4>
      </vt:variant>
      <vt:variant>
        <vt:i4>5</vt:i4>
      </vt:variant>
      <vt:variant>
        <vt:lpwstr>mailto:joannaberens@bellsouth.net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MPIGNY Member,</dc:title>
  <dc:creator>Saul Dinnerstein</dc:creator>
  <cp:keywords>C:\TEMP\WEC2001__.doc\</cp:keywords>
  <cp:lastModifiedBy>Laurie Steele</cp:lastModifiedBy>
  <cp:revision>2</cp:revision>
  <cp:lastPrinted>2007-08-28T15:53:00Z</cp:lastPrinted>
  <dcterms:created xsi:type="dcterms:W3CDTF">2018-05-01T21:38:00Z</dcterms:created>
  <dcterms:modified xsi:type="dcterms:W3CDTF">2018-05-01T21:38:00Z</dcterms:modified>
</cp:coreProperties>
</file>