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0CEE84" w14:textId="77777777" w:rsidR="00956299" w:rsidRDefault="0011181D">
      <w:pPr>
        <w:rPr>
          <w:lang w:val="en-CA"/>
        </w:rPr>
      </w:pPr>
    </w:p>
    <w:p w14:paraId="4418F8D2" w14:textId="77777777" w:rsidR="008C6D9A" w:rsidRDefault="008C6D9A">
      <w:pPr>
        <w:rPr>
          <w:b/>
          <w:lang w:val="en-CA"/>
        </w:rPr>
      </w:pPr>
    </w:p>
    <w:p w14:paraId="0D0E7AB1" w14:textId="77777777" w:rsidR="008C6D9A" w:rsidRDefault="008C6D9A">
      <w:pPr>
        <w:rPr>
          <w:b/>
          <w:lang w:val="en-CA"/>
        </w:rPr>
      </w:pPr>
    </w:p>
    <w:p w14:paraId="7F858913" w14:textId="77777777" w:rsidR="008C6D9A" w:rsidRDefault="008C6D9A">
      <w:pPr>
        <w:rPr>
          <w:b/>
          <w:lang w:val="en-CA"/>
        </w:rPr>
      </w:pPr>
    </w:p>
    <w:p w14:paraId="65BC5709" w14:textId="022F54D9" w:rsidR="00B44C6C" w:rsidRPr="00755CFA" w:rsidRDefault="00B44C6C" w:rsidP="00B44C6C">
      <w:pPr>
        <w:keepNext/>
        <w:jc w:val="center"/>
        <w:outlineLvl w:val="0"/>
        <w:rPr>
          <w:rFonts w:ascii="Calibri" w:eastAsia="Times New Roman" w:hAnsi="Calibri" w:cs="Times New Roman"/>
          <w:b/>
          <w:sz w:val="32"/>
          <w:szCs w:val="32"/>
        </w:rPr>
      </w:pPr>
      <w:bookmarkStart w:id="0" w:name="_Toc452893995"/>
      <w:r w:rsidRPr="00755CFA">
        <w:rPr>
          <w:rFonts w:ascii="Calibri" w:eastAsia="Times New Roman" w:hAnsi="Calibri" w:cs="Times New Roman"/>
          <w:b/>
          <w:sz w:val="32"/>
          <w:szCs w:val="32"/>
        </w:rPr>
        <w:t>MPI Great</w:t>
      </w:r>
      <w:r w:rsidR="00370F53">
        <w:rPr>
          <w:rFonts w:ascii="Calibri" w:eastAsia="Times New Roman" w:hAnsi="Calibri" w:cs="Times New Roman"/>
          <w:b/>
          <w:sz w:val="32"/>
          <w:szCs w:val="32"/>
        </w:rPr>
        <w:t>er</w:t>
      </w:r>
      <w:bookmarkStart w:id="1" w:name="_GoBack"/>
      <w:bookmarkEnd w:id="1"/>
      <w:r w:rsidRPr="00755CFA">
        <w:rPr>
          <w:rFonts w:ascii="Calibri" w:eastAsia="Times New Roman" w:hAnsi="Calibri" w:cs="Times New Roman"/>
          <w:b/>
          <w:sz w:val="32"/>
          <w:szCs w:val="32"/>
        </w:rPr>
        <w:t xml:space="preserve"> Calgary Chapter </w:t>
      </w:r>
    </w:p>
    <w:p w14:paraId="0563EE7B" w14:textId="77777777" w:rsidR="00B44C6C" w:rsidRDefault="00B44C6C" w:rsidP="00B44C6C">
      <w:pPr>
        <w:keepNext/>
        <w:jc w:val="center"/>
        <w:outlineLvl w:val="0"/>
        <w:rPr>
          <w:rFonts w:ascii="Calibri" w:eastAsia="Times New Roman" w:hAnsi="Calibri" w:cs="Times New Roman"/>
          <w:b/>
        </w:rPr>
      </w:pPr>
    </w:p>
    <w:p w14:paraId="65C0A1F9" w14:textId="77777777" w:rsidR="00B44C6C" w:rsidRPr="00755CFA" w:rsidRDefault="00B44C6C" w:rsidP="00B44C6C">
      <w:pPr>
        <w:keepNext/>
        <w:jc w:val="center"/>
        <w:outlineLvl w:val="0"/>
        <w:rPr>
          <w:rFonts w:ascii="Calibri" w:eastAsia="Times New Roman" w:hAnsi="Calibri" w:cs="Times New Roman"/>
          <w:b/>
          <w:i/>
          <w:sz w:val="28"/>
          <w:szCs w:val="28"/>
        </w:rPr>
      </w:pPr>
      <w:r w:rsidRPr="00755CFA">
        <w:rPr>
          <w:rFonts w:ascii="Calibri" w:eastAsia="Times New Roman" w:hAnsi="Calibri" w:cs="Times New Roman"/>
          <w:b/>
          <w:i/>
          <w:sz w:val="28"/>
          <w:szCs w:val="28"/>
        </w:rPr>
        <w:t>Vision, Mission &amp; Purpose</w:t>
      </w:r>
      <w:bookmarkEnd w:id="0"/>
    </w:p>
    <w:p w14:paraId="2A12BDA0" w14:textId="77777777" w:rsidR="00B44C6C" w:rsidRPr="00586134" w:rsidRDefault="00B44C6C" w:rsidP="00B44C6C">
      <w:pPr>
        <w:keepNext/>
        <w:jc w:val="center"/>
        <w:outlineLvl w:val="0"/>
        <w:rPr>
          <w:rFonts w:ascii="Calibri" w:eastAsia="Times New Roman" w:hAnsi="Calibri" w:cs="Times New Roman"/>
          <w:b/>
        </w:rPr>
      </w:pPr>
    </w:p>
    <w:p w14:paraId="2C0179BE" w14:textId="77777777" w:rsidR="00B44C6C" w:rsidRPr="00586134" w:rsidRDefault="00B44C6C" w:rsidP="00B44C6C">
      <w:pPr>
        <w:jc w:val="both"/>
        <w:rPr>
          <w:rFonts w:ascii="Calibri" w:eastAsia="Times New Roman" w:hAnsi="Calibri" w:cs="Calibri"/>
          <w:bCs/>
          <w:iCs/>
        </w:rPr>
      </w:pPr>
      <w:r w:rsidRPr="00586134">
        <w:rPr>
          <w:rFonts w:ascii="Calibri" w:eastAsia="Times New Roman" w:hAnsi="Calibri" w:cs="Calibri"/>
          <w:b/>
          <w:bCs/>
        </w:rPr>
        <w:t xml:space="preserve">MPI Vision: </w:t>
      </w:r>
      <w:r w:rsidRPr="00586134">
        <w:rPr>
          <w:rFonts w:ascii="Calibri" w:eastAsia="Times New Roman" w:hAnsi="Calibri" w:cs="Calibri"/>
          <w:bCs/>
          <w:iCs/>
        </w:rPr>
        <w:t>To be the first choice for professional career development and a prominent voice for the global meeting and event community.</w:t>
      </w:r>
    </w:p>
    <w:p w14:paraId="4FA846F6" w14:textId="77777777" w:rsidR="00B44C6C" w:rsidRDefault="00B44C6C" w:rsidP="00B44C6C">
      <w:pPr>
        <w:jc w:val="both"/>
        <w:rPr>
          <w:rFonts w:ascii="Calibri" w:eastAsia="Times New Roman" w:hAnsi="Calibri" w:cs="Calibri"/>
          <w:bCs/>
          <w:iCs/>
        </w:rPr>
      </w:pPr>
    </w:p>
    <w:p w14:paraId="00D01165" w14:textId="77777777" w:rsidR="000037F5" w:rsidRPr="00586134" w:rsidRDefault="000037F5" w:rsidP="00B44C6C">
      <w:pPr>
        <w:jc w:val="both"/>
        <w:rPr>
          <w:rFonts w:ascii="Calibri" w:eastAsia="Times New Roman" w:hAnsi="Calibri" w:cs="Calibri"/>
          <w:bCs/>
          <w:iCs/>
        </w:rPr>
      </w:pPr>
    </w:p>
    <w:p w14:paraId="05B73C83" w14:textId="77777777" w:rsidR="00B44C6C" w:rsidRPr="00586134" w:rsidRDefault="00B44C6C" w:rsidP="00B44C6C">
      <w:pPr>
        <w:jc w:val="both"/>
        <w:rPr>
          <w:rFonts w:ascii="Calibri" w:eastAsia="Times New Roman" w:hAnsi="Calibri" w:cs="Calibri"/>
          <w:bCs/>
          <w:iCs/>
        </w:rPr>
      </w:pPr>
      <w:r w:rsidRPr="00586134">
        <w:rPr>
          <w:rFonts w:ascii="Calibri" w:eastAsia="Times New Roman" w:hAnsi="Calibri" w:cs="Calibri"/>
          <w:b/>
          <w:bCs/>
          <w:iCs/>
        </w:rPr>
        <w:t>MPI Mission</w:t>
      </w:r>
      <w:r w:rsidRPr="00586134">
        <w:rPr>
          <w:rFonts w:ascii="Calibri" w:eastAsia="Times New Roman" w:hAnsi="Calibri" w:cs="Calibri"/>
          <w:bCs/>
          <w:iCs/>
        </w:rPr>
        <w:t>: To provide MPI members, chapters and the global meeting and event community with innovative and relevant  education, networking opportunities and business exchanges, and to act as a prominent voice for the promotion and growth of the industry.</w:t>
      </w:r>
    </w:p>
    <w:p w14:paraId="61992BB4" w14:textId="77777777" w:rsidR="00B44C6C" w:rsidRDefault="00B44C6C" w:rsidP="00B44C6C">
      <w:pPr>
        <w:jc w:val="both"/>
        <w:rPr>
          <w:rFonts w:ascii="Calibri" w:eastAsia="Times New Roman" w:hAnsi="Calibri" w:cs="Calibri"/>
          <w:bCs/>
          <w:iCs/>
        </w:rPr>
      </w:pPr>
    </w:p>
    <w:p w14:paraId="49380EC8" w14:textId="77777777" w:rsidR="000037F5" w:rsidRPr="00586134" w:rsidRDefault="000037F5" w:rsidP="00B44C6C">
      <w:pPr>
        <w:jc w:val="both"/>
        <w:rPr>
          <w:rFonts w:ascii="Calibri" w:eastAsia="Times New Roman" w:hAnsi="Calibri" w:cs="Calibri"/>
          <w:bCs/>
          <w:iCs/>
        </w:rPr>
      </w:pPr>
    </w:p>
    <w:p w14:paraId="4C2E887C" w14:textId="77777777" w:rsidR="00B44C6C" w:rsidRPr="00586134" w:rsidRDefault="00B44C6C" w:rsidP="00B44C6C">
      <w:pPr>
        <w:jc w:val="both"/>
        <w:rPr>
          <w:rFonts w:ascii="Calibri" w:eastAsia="Times New Roman" w:hAnsi="Calibri" w:cs="Calibri"/>
          <w:bCs/>
          <w:iCs/>
        </w:rPr>
      </w:pPr>
      <w:r w:rsidRPr="00586134">
        <w:rPr>
          <w:rFonts w:ascii="Calibri" w:eastAsia="Times New Roman" w:hAnsi="Calibri" w:cs="Calibri"/>
          <w:b/>
          <w:bCs/>
          <w:iCs/>
        </w:rPr>
        <w:t>MPI Core Value Proposition</w:t>
      </w:r>
      <w:r w:rsidRPr="00586134">
        <w:rPr>
          <w:rFonts w:ascii="Calibri" w:eastAsia="Times New Roman" w:hAnsi="Calibri" w:cs="Calibri"/>
          <w:bCs/>
          <w:iCs/>
        </w:rPr>
        <w:t>:</w:t>
      </w:r>
    </w:p>
    <w:p w14:paraId="3036CCB2" w14:textId="77777777" w:rsidR="00B44C6C" w:rsidRPr="00586134" w:rsidRDefault="00B44C6C" w:rsidP="00B44C6C">
      <w:pPr>
        <w:numPr>
          <w:ilvl w:val="0"/>
          <w:numId w:val="1"/>
        </w:numPr>
        <w:jc w:val="both"/>
        <w:rPr>
          <w:rFonts w:ascii="Calibri" w:eastAsia="Times New Roman" w:hAnsi="Calibri" w:cs="Calibri"/>
          <w:bCs/>
        </w:rPr>
      </w:pPr>
      <w:r w:rsidRPr="00586134">
        <w:rPr>
          <w:rFonts w:ascii="Calibri" w:eastAsia="Times New Roman" w:hAnsi="Calibri" w:cs="Calibri"/>
          <w:bCs/>
        </w:rPr>
        <w:t>Education</w:t>
      </w:r>
    </w:p>
    <w:p w14:paraId="4157A5BA" w14:textId="77777777" w:rsidR="00B44C6C" w:rsidRPr="00586134" w:rsidRDefault="00B44C6C" w:rsidP="00B44C6C">
      <w:pPr>
        <w:numPr>
          <w:ilvl w:val="0"/>
          <w:numId w:val="1"/>
        </w:numPr>
        <w:jc w:val="both"/>
        <w:rPr>
          <w:rFonts w:ascii="Calibri" w:eastAsia="Times New Roman" w:hAnsi="Calibri" w:cs="Calibri"/>
          <w:bCs/>
        </w:rPr>
      </w:pPr>
      <w:r w:rsidRPr="00586134">
        <w:rPr>
          <w:rFonts w:ascii="Calibri" w:eastAsia="Times New Roman" w:hAnsi="Calibri" w:cs="Calibri"/>
          <w:bCs/>
        </w:rPr>
        <w:t>Networking</w:t>
      </w:r>
    </w:p>
    <w:p w14:paraId="5A7D9AF9" w14:textId="77777777" w:rsidR="00B44C6C" w:rsidRPr="00586134" w:rsidRDefault="00B44C6C" w:rsidP="00B44C6C">
      <w:pPr>
        <w:numPr>
          <w:ilvl w:val="0"/>
          <w:numId w:val="1"/>
        </w:numPr>
        <w:jc w:val="both"/>
        <w:rPr>
          <w:rFonts w:ascii="Calibri" w:eastAsia="Times New Roman" w:hAnsi="Calibri" w:cs="Calibri"/>
          <w:bCs/>
        </w:rPr>
      </w:pPr>
      <w:r w:rsidRPr="00586134">
        <w:rPr>
          <w:rFonts w:ascii="Calibri" w:eastAsia="Times New Roman" w:hAnsi="Calibri" w:cs="Calibri"/>
          <w:bCs/>
        </w:rPr>
        <w:t>Business Marketplace</w:t>
      </w:r>
    </w:p>
    <w:p w14:paraId="1FAF2A76" w14:textId="77777777" w:rsidR="00B44C6C" w:rsidRPr="00586134" w:rsidRDefault="00B44C6C" w:rsidP="00B44C6C">
      <w:pPr>
        <w:numPr>
          <w:ilvl w:val="0"/>
          <w:numId w:val="1"/>
        </w:numPr>
        <w:jc w:val="both"/>
        <w:rPr>
          <w:rFonts w:ascii="Calibri" w:eastAsia="Times New Roman" w:hAnsi="Calibri" w:cs="Calibri"/>
          <w:bCs/>
        </w:rPr>
      </w:pPr>
      <w:r w:rsidRPr="00586134">
        <w:rPr>
          <w:rFonts w:ascii="Calibri" w:eastAsia="Times New Roman" w:hAnsi="Calibri" w:cs="Calibri"/>
          <w:bCs/>
        </w:rPr>
        <w:t>Industry Voice</w:t>
      </w:r>
    </w:p>
    <w:p w14:paraId="1DFCA8D7" w14:textId="77777777" w:rsidR="00B44C6C" w:rsidRPr="00586134" w:rsidRDefault="00B44C6C" w:rsidP="00B44C6C">
      <w:pPr>
        <w:ind w:left="720"/>
        <w:jc w:val="both"/>
        <w:rPr>
          <w:rFonts w:ascii="Calibri" w:eastAsia="Times New Roman" w:hAnsi="Calibri" w:cs="Calibri"/>
          <w:bCs/>
        </w:rPr>
      </w:pPr>
    </w:p>
    <w:p w14:paraId="00E60DE3" w14:textId="77777777" w:rsidR="00B44C6C" w:rsidRPr="00586134" w:rsidRDefault="00B44C6C" w:rsidP="00B44C6C">
      <w:pPr>
        <w:ind w:left="720"/>
        <w:jc w:val="both"/>
        <w:rPr>
          <w:rFonts w:ascii="Calibri" w:eastAsia="Times New Roman" w:hAnsi="Calibri" w:cs="Calibri"/>
          <w:bCs/>
        </w:rPr>
      </w:pPr>
    </w:p>
    <w:p w14:paraId="14AF5F69" w14:textId="77777777" w:rsidR="00B44C6C" w:rsidRPr="00586134" w:rsidRDefault="00B44C6C" w:rsidP="00B44C6C">
      <w:pPr>
        <w:jc w:val="both"/>
        <w:rPr>
          <w:rFonts w:ascii="Calibri" w:eastAsia="Times New Roman" w:hAnsi="Calibri" w:cs="Calibri"/>
          <w:bCs/>
        </w:rPr>
      </w:pPr>
      <w:r w:rsidRPr="00586134">
        <w:rPr>
          <w:rFonts w:ascii="Calibri" w:eastAsia="Times New Roman" w:hAnsi="Calibri" w:cs="Calibri"/>
          <w:b/>
          <w:bCs/>
        </w:rPr>
        <w:t xml:space="preserve">MPI-GCC Purpose Statement: </w:t>
      </w:r>
      <w:r w:rsidRPr="00586134">
        <w:rPr>
          <w:rFonts w:ascii="Calibri" w:eastAsia="Times New Roman" w:hAnsi="Calibri" w:cs="Calibri"/>
          <w:bCs/>
        </w:rPr>
        <w:t>To elevate the profile, status and relevance of the meetings and events industry in the Greater Calgary area. To enhance members’ professional and personal development by providing access to education and facilitating business and networking opportunities, and to be a central resource for industry information in the Greater Calgary area. The chapter values</w:t>
      </w:r>
    </w:p>
    <w:p w14:paraId="26EBFD7D" w14:textId="77777777" w:rsidR="00B44C6C" w:rsidRPr="00586134" w:rsidRDefault="00B44C6C" w:rsidP="00B44C6C">
      <w:pPr>
        <w:numPr>
          <w:ilvl w:val="0"/>
          <w:numId w:val="2"/>
        </w:numPr>
        <w:jc w:val="both"/>
        <w:rPr>
          <w:rFonts w:ascii="Calibri" w:eastAsia="Times New Roman" w:hAnsi="Calibri" w:cs="Calibri"/>
          <w:bCs/>
        </w:rPr>
      </w:pPr>
      <w:r w:rsidRPr="00586134">
        <w:rPr>
          <w:rFonts w:ascii="Calibri" w:eastAsia="Times New Roman" w:hAnsi="Calibri" w:cs="Calibri"/>
          <w:bCs/>
        </w:rPr>
        <w:t>Professionalism</w:t>
      </w:r>
    </w:p>
    <w:p w14:paraId="4668682F" w14:textId="77777777" w:rsidR="00B44C6C" w:rsidRPr="00586134" w:rsidRDefault="00B44C6C" w:rsidP="00B44C6C">
      <w:pPr>
        <w:numPr>
          <w:ilvl w:val="0"/>
          <w:numId w:val="1"/>
        </w:numPr>
        <w:jc w:val="both"/>
        <w:rPr>
          <w:rFonts w:ascii="Calibri" w:eastAsia="Times New Roman" w:hAnsi="Calibri" w:cs="Calibri"/>
          <w:bCs/>
        </w:rPr>
      </w:pPr>
      <w:r w:rsidRPr="00586134">
        <w:rPr>
          <w:rFonts w:ascii="Calibri" w:eastAsia="Times New Roman" w:hAnsi="Calibri" w:cs="Calibri"/>
          <w:bCs/>
        </w:rPr>
        <w:t>Education</w:t>
      </w:r>
    </w:p>
    <w:p w14:paraId="2E71A502" w14:textId="77777777" w:rsidR="00B44C6C" w:rsidRPr="00586134" w:rsidRDefault="00B44C6C" w:rsidP="00B44C6C">
      <w:pPr>
        <w:numPr>
          <w:ilvl w:val="0"/>
          <w:numId w:val="1"/>
        </w:numPr>
        <w:jc w:val="both"/>
        <w:rPr>
          <w:rFonts w:ascii="Calibri" w:eastAsia="Times New Roman" w:hAnsi="Calibri" w:cs="Calibri"/>
          <w:bCs/>
        </w:rPr>
      </w:pPr>
      <w:r w:rsidRPr="00586134">
        <w:rPr>
          <w:rFonts w:ascii="Calibri" w:eastAsia="Times New Roman" w:hAnsi="Calibri" w:cs="Calibri"/>
          <w:bCs/>
        </w:rPr>
        <w:t>Networking</w:t>
      </w:r>
    </w:p>
    <w:p w14:paraId="58D41C49" w14:textId="77777777" w:rsidR="00B44C6C" w:rsidRPr="00586134" w:rsidRDefault="00B44C6C" w:rsidP="00B44C6C">
      <w:pPr>
        <w:numPr>
          <w:ilvl w:val="0"/>
          <w:numId w:val="1"/>
        </w:numPr>
        <w:jc w:val="both"/>
        <w:rPr>
          <w:rFonts w:ascii="Calibri" w:eastAsia="Times New Roman" w:hAnsi="Calibri" w:cs="Calibri"/>
          <w:bCs/>
        </w:rPr>
      </w:pPr>
      <w:r w:rsidRPr="00586134">
        <w:rPr>
          <w:rFonts w:ascii="Calibri" w:eastAsia="Times New Roman" w:hAnsi="Calibri" w:cs="Calibri"/>
          <w:bCs/>
        </w:rPr>
        <w:t>Advocacy</w:t>
      </w:r>
    </w:p>
    <w:p w14:paraId="5C4DFF33" w14:textId="77777777" w:rsidR="00B44C6C" w:rsidRPr="00586134" w:rsidRDefault="00B44C6C" w:rsidP="00B44C6C">
      <w:pPr>
        <w:numPr>
          <w:ilvl w:val="0"/>
          <w:numId w:val="1"/>
        </w:numPr>
        <w:jc w:val="both"/>
        <w:rPr>
          <w:rFonts w:ascii="Calibri" w:eastAsia="Times New Roman" w:hAnsi="Calibri" w:cs="Calibri"/>
          <w:bCs/>
        </w:rPr>
      </w:pPr>
      <w:r w:rsidRPr="00586134">
        <w:rPr>
          <w:rFonts w:ascii="Calibri" w:eastAsia="Times New Roman" w:hAnsi="Calibri" w:cs="Calibri"/>
          <w:bCs/>
        </w:rPr>
        <w:t>Professional Development</w:t>
      </w:r>
    </w:p>
    <w:p w14:paraId="374429D6" w14:textId="77777777" w:rsidR="00B44C6C" w:rsidRPr="00586134" w:rsidRDefault="00B44C6C" w:rsidP="00B44C6C">
      <w:pPr>
        <w:numPr>
          <w:ilvl w:val="0"/>
          <w:numId w:val="1"/>
        </w:numPr>
        <w:jc w:val="both"/>
        <w:rPr>
          <w:rFonts w:ascii="Calibri" w:eastAsia="Times New Roman" w:hAnsi="Calibri" w:cs="Calibri"/>
          <w:bCs/>
        </w:rPr>
      </w:pPr>
      <w:r w:rsidRPr="00586134">
        <w:rPr>
          <w:rFonts w:ascii="Calibri" w:eastAsia="Times New Roman" w:hAnsi="Calibri" w:cs="Calibri"/>
          <w:bCs/>
        </w:rPr>
        <w:t>Fellowship and Community</w:t>
      </w:r>
    </w:p>
    <w:p w14:paraId="6F068AFA" w14:textId="006D59DA" w:rsidR="0020588C" w:rsidRPr="0020588C" w:rsidRDefault="0020588C">
      <w:pPr>
        <w:rPr>
          <w:sz w:val="20"/>
          <w:szCs w:val="20"/>
          <w:lang w:val="en-CA"/>
        </w:rPr>
      </w:pPr>
    </w:p>
    <w:sectPr w:rsidR="0020588C" w:rsidRPr="0020588C" w:rsidSect="00152E0E">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B2E51D" w14:textId="77777777" w:rsidR="0011181D" w:rsidRDefault="0011181D" w:rsidP="005751A3">
      <w:r>
        <w:separator/>
      </w:r>
    </w:p>
  </w:endnote>
  <w:endnote w:type="continuationSeparator" w:id="0">
    <w:p w14:paraId="109279DC" w14:textId="77777777" w:rsidR="0011181D" w:rsidRDefault="0011181D" w:rsidP="0057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39E1D" w14:textId="58EF02D4" w:rsidR="002E578A" w:rsidRPr="002E578A" w:rsidRDefault="002E578A" w:rsidP="002E578A">
    <w:pPr>
      <w:pStyle w:val="Footer"/>
      <w:jc w:val="right"/>
      <w:rPr>
        <w:sz w:val="16"/>
        <w:szCs w:val="16"/>
        <w:lang w:val="en-CA"/>
      </w:rPr>
    </w:pPr>
    <w:r w:rsidRPr="002E578A">
      <w:rPr>
        <w:sz w:val="16"/>
        <w:szCs w:val="16"/>
        <w:lang w:val="en-CA"/>
      </w:rPr>
      <w:t>Last revision: May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18163A" w14:textId="77777777" w:rsidR="0011181D" w:rsidRDefault="0011181D" w:rsidP="005751A3">
      <w:r>
        <w:separator/>
      </w:r>
    </w:p>
  </w:footnote>
  <w:footnote w:type="continuationSeparator" w:id="0">
    <w:p w14:paraId="0589659D" w14:textId="77777777" w:rsidR="0011181D" w:rsidRDefault="0011181D" w:rsidP="005751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E3509C" w14:textId="01D40E5A" w:rsidR="005751A3" w:rsidRDefault="00E11EF8">
    <w:pPr>
      <w:pStyle w:val="Header"/>
    </w:pPr>
    <w:r>
      <w:rPr>
        <w:noProof/>
        <w:lang w:val="en-CA" w:eastAsia="en-CA"/>
      </w:rPr>
      <w:drawing>
        <wp:anchor distT="0" distB="0" distL="114300" distR="114300" simplePos="0" relativeHeight="251658240" behindDoc="1" locked="0" layoutInCell="1" allowOverlap="1" wp14:anchorId="14EC5E61" wp14:editId="72BD0674">
          <wp:simplePos x="0" y="0"/>
          <wp:positionH relativeFrom="column">
            <wp:posOffset>-938530</wp:posOffset>
          </wp:positionH>
          <wp:positionV relativeFrom="paragraph">
            <wp:posOffset>-495918</wp:posOffset>
          </wp:positionV>
          <wp:extent cx="7862501" cy="1449859"/>
          <wp:effectExtent l="0" t="0" r="1206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I_2016Header_Option2-01.jpg"/>
                  <pic:cNvPicPr/>
                </pic:nvPicPr>
                <pic:blipFill>
                  <a:blip r:embed="rId1">
                    <a:extLst>
                      <a:ext uri="{28A0092B-C50C-407E-A947-70E740481C1C}">
                        <a14:useLocalDpi xmlns:a14="http://schemas.microsoft.com/office/drawing/2010/main" val="0"/>
                      </a:ext>
                    </a:extLst>
                  </a:blip>
                  <a:stretch>
                    <a:fillRect/>
                  </a:stretch>
                </pic:blipFill>
                <pic:spPr>
                  <a:xfrm>
                    <a:off x="0" y="0"/>
                    <a:ext cx="7862501" cy="144985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B48DF"/>
    <w:multiLevelType w:val="hybridMultilevel"/>
    <w:tmpl w:val="C736D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853CB3"/>
    <w:multiLevelType w:val="hybridMultilevel"/>
    <w:tmpl w:val="DBF28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1A3"/>
    <w:rsid w:val="000037F5"/>
    <w:rsid w:val="0011181D"/>
    <w:rsid w:val="00152E0E"/>
    <w:rsid w:val="0020588C"/>
    <w:rsid w:val="002E578A"/>
    <w:rsid w:val="00301589"/>
    <w:rsid w:val="00370F53"/>
    <w:rsid w:val="003F1E4D"/>
    <w:rsid w:val="004A39E5"/>
    <w:rsid w:val="005751A3"/>
    <w:rsid w:val="005F7E30"/>
    <w:rsid w:val="008068E4"/>
    <w:rsid w:val="00864649"/>
    <w:rsid w:val="008C6D9A"/>
    <w:rsid w:val="00995529"/>
    <w:rsid w:val="00A606DB"/>
    <w:rsid w:val="00B16E33"/>
    <w:rsid w:val="00B44C6C"/>
    <w:rsid w:val="00BF3521"/>
    <w:rsid w:val="00C10A04"/>
    <w:rsid w:val="00C43425"/>
    <w:rsid w:val="00E11E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05E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51A3"/>
    <w:pPr>
      <w:tabs>
        <w:tab w:val="center" w:pos="4680"/>
        <w:tab w:val="right" w:pos="9360"/>
      </w:tabs>
    </w:pPr>
  </w:style>
  <w:style w:type="character" w:customStyle="1" w:styleId="HeaderChar">
    <w:name w:val="Header Char"/>
    <w:basedOn w:val="DefaultParagraphFont"/>
    <w:link w:val="Header"/>
    <w:uiPriority w:val="99"/>
    <w:rsid w:val="005751A3"/>
  </w:style>
  <w:style w:type="paragraph" w:styleId="Footer">
    <w:name w:val="footer"/>
    <w:basedOn w:val="Normal"/>
    <w:link w:val="FooterChar"/>
    <w:uiPriority w:val="99"/>
    <w:unhideWhenUsed/>
    <w:rsid w:val="005751A3"/>
    <w:pPr>
      <w:tabs>
        <w:tab w:val="center" w:pos="4680"/>
        <w:tab w:val="right" w:pos="9360"/>
      </w:tabs>
    </w:pPr>
  </w:style>
  <w:style w:type="character" w:customStyle="1" w:styleId="FooterChar">
    <w:name w:val="Footer Char"/>
    <w:basedOn w:val="DefaultParagraphFont"/>
    <w:link w:val="Footer"/>
    <w:uiPriority w:val="99"/>
    <w:rsid w:val="005751A3"/>
  </w:style>
  <w:style w:type="paragraph" w:styleId="BalloonText">
    <w:name w:val="Balloon Text"/>
    <w:basedOn w:val="Normal"/>
    <w:link w:val="BalloonTextChar"/>
    <w:uiPriority w:val="99"/>
    <w:semiHidden/>
    <w:unhideWhenUsed/>
    <w:rsid w:val="00BF3521"/>
    <w:rPr>
      <w:rFonts w:ascii="Tahoma" w:hAnsi="Tahoma" w:cs="Tahoma"/>
      <w:sz w:val="16"/>
      <w:szCs w:val="16"/>
    </w:rPr>
  </w:style>
  <w:style w:type="character" w:customStyle="1" w:styleId="BalloonTextChar">
    <w:name w:val="Balloon Text Char"/>
    <w:basedOn w:val="DefaultParagraphFont"/>
    <w:link w:val="BalloonText"/>
    <w:uiPriority w:val="99"/>
    <w:semiHidden/>
    <w:rsid w:val="00BF3521"/>
    <w:rPr>
      <w:rFonts w:ascii="Tahoma" w:hAnsi="Tahoma" w:cs="Tahoma"/>
      <w:sz w:val="16"/>
      <w:szCs w:val="16"/>
    </w:rPr>
  </w:style>
  <w:style w:type="character" w:styleId="PlaceholderText">
    <w:name w:val="Placeholder Text"/>
    <w:basedOn w:val="DefaultParagraphFont"/>
    <w:uiPriority w:val="99"/>
    <w:semiHidden/>
    <w:rsid w:val="00BF352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51A3"/>
    <w:pPr>
      <w:tabs>
        <w:tab w:val="center" w:pos="4680"/>
        <w:tab w:val="right" w:pos="9360"/>
      </w:tabs>
    </w:pPr>
  </w:style>
  <w:style w:type="character" w:customStyle="1" w:styleId="HeaderChar">
    <w:name w:val="Header Char"/>
    <w:basedOn w:val="DefaultParagraphFont"/>
    <w:link w:val="Header"/>
    <w:uiPriority w:val="99"/>
    <w:rsid w:val="005751A3"/>
  </w:style>
  <w:style w:type="paragraph" w:styleId="Footer">
    <w:name w:val="footer"/>
    <w:basedOn w:val="Normal"/>
    <w:link w:val="FooterChar"/>
    <w:uiPriority w:val="99"/>
    <w:unhideWhenUsed/>
    <w:rsid w:val="005751A3"/>
    <w:pPr>
      <w:tabs>
        <w:tab w:val="center" w:pos="4680"/>
        <w:tab w:val="right" w:pos="9360"/>
      </w:tabs>
    </w:pPr>
  </w:style>
  <w:style w:type="character" w:customStyle="1" w:styleId="FooterChar">
    <w:name w:val="Footer Char"/>
    <w:basedOn w:val="DefaultParagraphFont"/>
    <w:link w:val="Footer"/>
    <w:uiPriority w:val="99"/>
    <w:rsid w:val="005751A3"/>
  </w:style>
  <w:style w:type="paragraph" w:styleId="BalloonText">
    <w:name w:val="Balloon Text"/>
    <w:basedOn w:val="Normal"/>
    <w:link w:val="BalloonTextChar"/>
    <w:uiPriority w:val="99"/>
    <w:semiHidden/>
    <w:unhideWhenUsed/>
    <w:rsid w:val="00BF3521"/>
    <w:rPr>
      <w:rFonts w:ascii="Tahoma" w:hAnsi="Tahoma" w:cs="Tahoma"/>
      <w:sz w:val="16"/>
      <w:szCs w:val="16"/>
    </w:rPr>
  </w:style>
  <w:style w:type="character" w:customStyle="1" w:styleId="BalloonTextChar">
    <w:name w:val="Balloon Text Char"/>
    <w:basedOn w:val="DefaultParagraphFont"/>
    <w:link w:val="BalloonText"/>
    <w:uiPriority w:val="99"/>
    <w:semiHidden/>
    <w:rsid w:val="00BF3521"/>
    <w:rPr>
      <w:rFonts w:ascii="Tahoma" w:hAnsi="Tahoma" w:cs="Tahoma"/>
      <w:sz w:val="16"/>
      <w:szCs w:val="16"/>
    </w:rPr>
  </w:style>
  <w:style w:type="character" w:styleId="PlaceholderText">
    <w:name w:val="Placeholder Text"/>
    <w:basedOn w:val="DefaultParagraphFont"/>
    <w:uiPriority w:val="99"/>
    <w:semiHidden/>
    <w:rsid w:val="00BF352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153</Words>
  <Characters>876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Barkley</dc:creator>
  <cp:lastModifiedBy>Suzan</cp:lastModifiedBy>
  <cp:revision>2</cp:revision>
  <dcterms:created xsi:type="dcterms:W3CDTF">2016-09-15T04:26:00Z</dcterms:created>
  <dcterms:modified xsi:type="dcterms:W3CDTF">2016-09-15T04:26:00Z</dcterms:modified>
</cp:coreProperties>
</file>